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5CA86" w14:textId="77777777" w:rsidR="00CA41C0" w:rsidRPr="00C42215" w:rsidRDefault="00CA41C0" w:rsidP="00CA41C0">
      <w:pPr>
        <w:jc w:val="center"/>
        <w:rPr>
          <w:b/>
        </w:rPr>
      </w:pPr>
      <w:bookmarkStart w:id="0" w:name="_GoBack"/>
      <w:bookmarkEnd w:id="0"/>
      <w:r w:rsidRPr="00C42215">
        <w:rPr>
          <w:b/>
        </w:rPr>
        <w:t>Рецензия</w:t>
      </w:r>
      <w:r>
        <w:rPr>
          <w:b/>
        </w:rPr>
        <w:t xml:space="preserve"> </w:t>
      </w:r>
    </w:p>
    <w:p w14:paraId="1E172DD4" w14:textId="77777777" w:rsidR="00CA41C0" w:rsidRPr="00C42215" w:rsidRDefault="00CA41C0" w:rsidP="00CA41C0">
      <w:pPr>
        <w:jc w:val="center"/>
      </w:pPr>
      <w:r w:rsidRPr="00C42215">
        <w:t xml:space="preserve">на выпускную квалификационную работу </w:t>
      </w:r>
      <w:r>
        <w:t>специалиста</w:t>
      </w:r>
    </w:p>
    <w:p w14:paraId="7A45EBDD" w14:textId="77777777" w:rsidR="00CA41C0" w:rsidRPr="005C3644" w:rsidRDefault="00CA41C0" w:rsidP="00CA41C0">
      <w:pPr>
        <w:jc w:val="center"/>
      </w:pPr>
      <w:r w:rsidRPr="005C3644">
        <w:t>Иванова Ивана Ивановича</w:t>
      </w:r>
    </w:p>
    <w:p w14:paraId="677672EC" w14:textId="77777777" w:rsidR="00CA41C0" w:rsidRDefault="00CA41C0" w:rsidP="00CA41C0">
      <w:pPr>
        <w:jc w:val="center"/>
        <w:rPr>
          <w:b/>
          <w:smallCaps/>
        </w:rPr>
      </w:pPr>
      <w:r>
        <w:rPr>
          <w:bCs/>
        </w:rPr>
        <w:t xml:space="preserve">на тему </w:t>
      </w:r>
      <w:r w:rsidRPr="000237D7">
        <w:rPr>
          <w:bCs/>
        </w:rPr>
        <w:t xml:space="preserve">«Исследование </w:t>
      </w:r>
      <w:r>
        <w:rPr>
          <w:bCs/>
        </w:rPr>
        <w:t>…..</w:t>
      </w:r>
      <w:r w:rsidRPr="000237D7">
        <w:rPr>
          <w:bCs/>
        </w:rPr>
        <w:t xml:space="preserve"> в реакции </w:t>
      </w:r>
      <w:r>
        <w:rPr>
          <w:bCs/>
        </w:rPr>
        <w:t>….</w:t>
      </w:r>
      <w:r w:rsidRPr="000237D7">
        <w:rPr>
          <w:bCs/>
        </w:rPr>
        <w:t>»</w:t>
      </w:r>
    </w:p>
    <w:p w14:paraId="4623A877" w14:textId="77777777" w:rsidR="00CA41C0" w:rsidRPr="00B41690" w:rsidRDefault="00CA41C0" w:rsidP="00CA41C0">
      <w:pPr>
        <w:pStyle w:val="af"/>
        <w:spacing w:before="120" w:beforeAutospacing="0" w:after="120" w:afterAutospacing="0"/>
        <w:jc w:val="center"/>
        <w:rPr>
          <w:bCs/>
          <w:color w:val="000000"/>
        </w:rPr>
      </w:pPr>
      <w:r w:rsidRPr="00B41690">
        <w:rPr>
          <w:bCs/>
          <w:color w:val="000000"/>
        </w:rPr>
        <w:t>Специальность 04.05.01 «Фундаментальная и прикладная химия»</w:t>
      </w:r>
    </w:p>
    <w:p w14:paraId="6102CA2D" w14:textId="77777777" w:rsidR="00CA41C0" w:rsidRPr="00956C9B" w:rsidRDefault="00CA41C0" w:rsidP="00CA41C0">
      <w:pPr>
        <w:rPr>
          <w:i/>
        </w:rPr>
      </w:pPr>
      <w:r w:rsidRPr="007858A3">
        <w:rPr>
          <w:i/>
        </w:rPr>
        <w:t xml:space="preserve">Текст рецензии </w:t>
      </w:r>
      <w:r w:rsidRPr="00672C04">
        <w:rPr>
          <w:i/>
          <w:color w:val="000000" w:themeColor="text1"/>
        </w:rPr>
        <w:t xml:space="preserve">на 1 страницу размером </w:t>
      </w:r>
      <w:r>
        <w:rPr>
          <w:i/>
          <w:color w:val="000000" w:themeColor="text1"/>
        </w:rPr>
        <w:t>шрифта</w:t>
      </w:r>
      <w:r w:rsidRPr="007858A3">
        <w:rPr>
          <w:i/>
        </w:rPr>
        <w:t xml:space="preserve"> 12</w:t>
      </w:r>
      <w:r>
        <w:rPr>
          <w:i/>
        </w:rPr>
        <w:t>–</w:t>
      </w:r>
      <w:r w:rsidRPr="007858A3">
        <w:rPr>
          <w:i/>
        </w:rPr>
        <w:t>13 пункт</w:t>
      </w:r>
      <w:r>
        <w:rPr>
          <w:i/>
        </w:rPr>
        <w:t>ов</w:t>
      </w:r>
      <w:r w:rsidRPr="007858A3">
        <w:rPr>
          <w:i/>
        </w:rPr>
        <w:t>.</w:t>
      </w:r>
      <w:r>
        <w:rPr>
          <w:i/>
        </w:rPr>
        <w:t xml:space="preserve"> (В процессе рецензирования дипломной работы и при выставлении итоговой оценки рецензенту рекомендуется руководствоваться</w:t>
      </w:r>
      <w:r w:rsidRPr="00956C9B">
        <w:rPr>
          <w:i/>
        </w:rPr>
        <w:t xml:space="preserve"> критери</w:t>
      </w:r>
      <w:r>
        <w:rPr>
          <w:i/>
        </w:rPr>
        <w:t>ями, приведенными в следующей таблице</w:t>
      </w:r>
      <w:r w:rsidRPr="00956C9B">
        <w:rPr>
          <w:i/>
        </w:rPr>
        <w:t xml:space="preserve">. </w:t>
      </w:r>
      <w:r>
        <w:rPr>
          <w:i/>
        </w:rPr>
        <w:t>Саму таблицу и оценки по показателям в тексте рецензии приводить не нужно).</w:t>
      </w:r>
    </w:p>
    <w:p w14:paraId="4312FE3C" w14:textId="77777777" w:rsidR="00CA41C0" w:rsidRPr="00E0019A" w:rsidRDefault="00CA41C0" w:rsidP="00CA41C0">
      <w:pPr>
        <w:pStyle w:val="ad"/>
        <w:spacing w:before="120" w:after="120"/>
        <w:rPr>
          <w:sz w:val="22"/>
          <w:szCs w:val="22"/>
        </w:rPr>
      </w:pPr>
      <w:r w:rsidRPr="00E0019A">
        <w:rPr>
          <w:sz w:val="22"/>
          <w:szCs w:val="22"/>
        </w:rPr>
        <w:t xml:space="preserve">Таблица. Критерии выставления оценок по результатам выполнения </w:t>
      </w:r>
      <w:r>
        <w:rPr>
          <w:sz w:val="22"/>
          <w:szCs w:val="22"/>
        </w:rPr>
        <w:t>ВКР</w:t>
      </w:r>
      <w:r w:rsidRPr="00E0019A">
        <w:rPr>
          <w:sz w:val="22"/>
          <w:szCs w:val="22"/>
        </w:rPr>
        <w:t xml:space="preserve"> </w:t>
      </w:r>
      <w:r>
        <w:rPr>
          <w:sz w:val="22"/>
          <w:szCs w:val="22"/>
        </w:rPr>
        <w:t>специалист</w:t>
      </w:r>
      <w:r w:rsidRPr="00DC4918">
        <w:rPr>
          <w:sz w:val="22"/>
          <w:szCs w:val="22"/>
        </w:rPr>
        <w:t>а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987"/>
        <w:gridCol w:w="2279"/>
      </w:tblGrid>
      <w:tr w:rsidR="00CA41C0" w:rsidRPr="00DC4918" w14:paraId="49694DD0" w14:textId="77777777" w:rsidTr="00911625">
        <w:trPr>
          <w:trHeight w:val="93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00E20" w14:textId="77777777" w:rsidR="00CA41C0" w:rsidRPr="00DC4918" w:rsidRDefault="00CA41C0" w:rsidP="00911625">
            <w:pPr>
              <w:ind w:firstLine="0"/>
              <w:jc w:val="center"/>
              <w:rPr>
                <w:b/>
                <w:bCs/>
              </w:rPr>
            </w:pPr>
            <w:r w:rsidRPr="00DC4918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F1AC2A8" w14:textId="77777777" w:rsidR="00CA41C0" w:rsidRPr="00DC4918" w:rsidRDefault="00CA41C0" w:rsidP="00911625">
            <w:pPr>
              <w:ind w:firstLine="0"/>
              <w:rPr>
                <w:b/>
                <w:bCs/>
              </w:rPr>
            </w:pPr>
            <w:r w:rsidRPr="00DC4918">
              <w:rPr>
                <w:b/>
                <w:bCs/>
                <w:sz w:val="22"/>
                <w:szCs w:val="22"/>
              </w:rPr>
              <w:t>Критерий оценивания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AA897D" w14:textId="77777777" w:rsidR="00CA41C0" w:rsidRPr="00DC4918" w:rsidRDefault="00CA41C0" w:rsidP="00911625">
            <w:pPr>
              <w:ind w:firstLine="0"/>
              <w:jc w:val="center"/>
              <w:rPr>
                <w:b/>
                <w:bCs/>
              </w:rPr>
            </w:pPr>
            <w:r w:rsidRPr="00DC4918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CA41C0" w:rsidRPr="00DC4918" w14:paraId="0E5B15B3" w14:textId="77777777" w:rsidTr="00911625">
        <w:trPr>
          <w:trHeight w:val="83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7DAF063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1.1 Актуальность тематики и ее значимость</w:t>
            </w:r>
          </w:p>
        </w:tc>
        <w:tc>
          <w:tcPr>
            <w:tcW w:w="49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4FF46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Высокий уровень актуальности, неоспоримая значимость для региона и РФ</w:t>
            </w:r>
          </w:p>
        </w:tc>
        <w:tc>
          <w:tcPr>
            <w:tcW w:w="22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1FD31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A41C0" w:rsidRPr="00DC4918" w14:paraId="5175843C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5C1FC9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C3EDC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Актуальность работы очевидна, прослеживается значимость для региона и РФ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4336C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A41C0" w:rsidRPr="00DC4918" w14:paraId="2AE1A6E9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45ECF02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85811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Актуальность работы неочевидна, не прослеживается значимость для региона и РФ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763EF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A41C0" w:rsidRPr="00DC4918" w14:paraId="34CF9451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CFF61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DF1B3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Актуальность работы отсутствует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E221E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CA41C0" w:rsidRPr="00DC4918" w14:paraId="39D9B630" w14:textId="77777777" w:rsidTr="00911625">
        <w:trPr>
          <w:trHeight w:val="93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A79C2D7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1.2 Методика исследований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347CA9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Принципиально новая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F2EF9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A41C0" w:rsidRPr="00DC4918" w14:paraId="46DD133D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02F1DF6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D4DFE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Традиционная с оригинальными элементами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5EB34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A41C0" w:rsidRPr="00DC4918" w14:paraId="2032BCC0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37F3D6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22911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Традиционная апробированная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E4039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A41C0" w:rsidRPr="00DC4918" w14:paraId="1E50B52F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FD6C2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EB57B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Исследования велись не систематично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503D4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CA41C0" w:rsidRPr="00DC4918" w14:paraId="4E9C512B" w14:textId="77777777" w:rsidTr="00911625">
        <w:trPr>
          <w:trHeight w:val="93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438566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1.3 Теоретическое содержание работы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14BCE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Рассмотрены новые теоретические модели и решения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60F0E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A41C0" w:rsidRPr="00DC4918" w14:paraId="7B1CD6F9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E2CA97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2F93E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Проведен анализ традиционных и новых моделей и решений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09911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A41C0" w:rsidRPr="00DC4918" w14:paraId="088D9A5F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6FF855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6A1AF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Использованы известные решения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57105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A41C0" w:rsidRPr="00DC4918" w14:paraId="43FCFD57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7E1EA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298B7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Теория в работе «списана» из учебников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95BA1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CA41C0" w:rsidRPr="00DC4918" w14:paraId="00A31D3E" w14:textId="77777777" w:rsidTr="00911625">
        <w:trPr>
          <w:trHeight w:val="93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B8FC1E1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1.4 Использование ЭВМ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DB552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Самостоятельно разработанные программы для расчета процессов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1E9CC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A41C0" w:rsidRPr="00DC4918" w14:paraId="61EA1EB6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A576BE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918BD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Использованы стандартные программы ЭВМ для моделирования и математического описания результатов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6D51A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A41C0" w:rsidRPr="00DC4918" w14:paraId="3DE45E8C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A904E8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E1B7D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Математическое описание результатов проведено с использованием Exel</w:t>
            </w:r>
            <w:r w:rsidRPr="00DC4918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150C4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A41C0" w:rsidRPr="00DC4918" w14:paraId="24E730BB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BF7B3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A7BDF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Математическое описание </w:t>
            </w:r>
            <w:r>
              <w:rPr>
                <w:sz w:val="22"/>
                <w:szCs w:val="22"/>
              </w:rPr>
              <w:t>с</w:t>
            </w:r>
            <w:r w:rsidRPr="00DC4918">
              <w:rPr>
                <w:sz w:val="22"/>
                <w:szCs w:val="22"/>
              </w:rPr>
              <w:t xml:space="preserve"> применением ЭВМ не проведено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EFEF1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CA41C0" w:rsidRPr="00DC4918" w14:paraId="29227C0E" w14:textId="77777777" w:rsidTr="00911625">
        <w:trPr>
          <w:trHeight w:val="93"/>
        </w:trPr>
        <w:tc>
          <w:tcPr>
            <w:tcW w:w="2235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452CDB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>1.5 Практическое применение исследований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6ACDD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Исследование на оригинальную тему выполнено в рамках решения значимой задачи научного или научно-прикладного характера и внесло заметный вклад в решение этой задачи.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29C49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A41C0" w:rsidRPr="00DC4918" w14:paraId="2455E3DA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FDEF44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0D6CC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Исследование выполнено в рамках решения значимой задачи научного или научно-прикладного характера и внесло заметный вклад в решение этой задачи.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D3ACE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A41C0" w:rsidRPr="00DC4918" w14:paraId="66250CEB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E12F512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062F9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В ходе исследования использовались традиционные подходы на традиционных объектах для решения задач научного или научно-прикладного характера, что можно охарактеризовать в терминах «еще один пример, полученный для статистики».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19D1D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A41C0" w:rsidRPr="00DC4918" w14:paraId="0E13CF4D" w14:textId="77777777" w:rsidTr="00911625">
        <w:trPr>
          <w:trHeight w:val="93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D73BB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D970A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 xml:space="preserve">Сформулированная цель работы, используемые в ней методы и объекты изучения, никак не связаны </w:t>
            </w:r>
            <w:r w:rsidRPr="00DC4918">
              <w:rPr>
                <w:sz w:val="22"/>
                <w:szCs w:val="22"/>
              </w:rPr>
              <w:lastRenderedPageBreak/>
              <w:t xml:space="preserve">с решением каких-либо научных или научно-прикладных задач.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826C2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lastRenderedPageBreak/>
              <w:t>неудовлетворительно</w:t>
            </w:r>
          </w:p>
        </w:tc>
      </w:tr>
      <w:tr w:rsidR="00CA41C0" w:rsidRPr="00DC4918" w14:paraId="58F19125" w14:textId="77777777" w:rsidTr="00911625">
        <w:trPr>
          <w:trHeight w:val="736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90462E3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lastRenderedPageBreak/>
              <w:t>1.6 Качество выполнения текстовой части ВКР (</w:t>
            </w:r>
            <w:r w:rsidRPr="00DC4918">
              <w:rPr>
                <w:sz w:val="22"/>
                <w:szCs w:val="22"/>
              </w:rPr>
              <w:t>структура, логичность, ясность и стиль изложения материала, оформление списка литературы, наличие стилистических, грамматических и орфографических ошибок и т.д.)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274DC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 xml:space="preserve">Работа выполнена в соответствии с нормативными документами и согласуется с требованиями, предъявляемыми к уровню подготовки </w:t>
            </w:r>
            <w:r>
              <w:rPr>
                <w:sz w:val="22"/>
                <w:szCs w:val="22"/>
              </w:rPr>
              <w:t>специалист</w:t>
            </w:r>
            <w:r w:rsidRPr="00DC4918">
              <w:rPr>
                <w:sz w:val="22"/>
                <w:szCs w:val="22"/>
              </w:rPr>
              <w:t>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9DFF4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A41C0" w:rsidRPr="00DC4918" w14:paraId="2BB7F0F6" w14:textId="77777777" w:rsidTr="00911625">
        <w:trPr>
          <w:trHeight w:val="736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5A1BDF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C1547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Работа выполнена в соответствии с нормативными документами, но имеют место незначительные отклонения от существующих требований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90169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A41C0" w:rsidRPr="00DC4918" w14:paraId="1ECE5B79" w14:textId="77777777" w:rsidTr="00911625">
        <w:trPr>
          <w:trHeight w:val="736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A3E2B6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D35B0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Работа в целом выполнена в соответствии с нормативными документами, но имеют место отступления от существующих требований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1650D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A41C0" w:rsidRPr="00DC4918" w14:paraId="0D94B830" w14:textId="77777777" w:rsidTr="00911625">
        <w:trPr>
          <w:trHeight w:val="522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7E9D3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23EAE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Работа выполнена в соответствии с нарушениями существующих требований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BA34E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  <w:tr w:rsidR="00CA41C0" w:rsidRPr="00DC4918" w14:paraId="693A2B28" w14:textId="77777777" w:rsidTr="00911625">
        <w:trPr>
          <w:trHeight w:val="379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D6ABC8B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  <w:r w:rsidRPr="00DC4918">
              <w:rPr>
                <w:bCs/>
                <w:sz w:val="22"/>
                <w:szCs w:val="22"/>
              </w:rPr>
              <w:t xml:space="preserve">1.7 Качество  оформления презентации </w:t>
            </w:r>
            <w:r w:rsidRPr="00DC4918">
              <w:rPr>
                <w:sz w:val="22"/>
                <w:szCs w:val="22"/>
              </w:rPr>
              <w:t>(Дизайн, стиль текста, иллюстративный материал, логичность, и т.д.)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FCF54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Презентация выполнена на высоком уровне с использованием как стандартного программного обеспечения, так и профессиональных графических редакторов. Материал хорошо структурирован, отсутствуют технические недочеты оформления.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19126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отлично</w:t>
            </w:r>
          </w:p>
        </w:tc>
      </w:tr>
      <w:tr w:rsidR="00CA41C0" w:rsidRPr="00DC4918" w14:paraId="2BB261DC" w14:textId="77777777" w:rsidTr="00911625">
        <w:trPr>
          <w:trHeight w:val="380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967AE4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5631A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Презентация выполнена на высоком уровне с использованием стандартного программного обеспечения. Материал хорошо структурирован, присутствуют небольшие технические недочеты оформления.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7DA66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хорошо</w:t>
            </w:r>
          </w:p>
        </w:tc>
      </w:tr>
      <w:tr w:rsidR="00CA41C0" w:rsidRPr="00DC4918" w14:paraId="0EEB0B3C" w14:textId="77777777" w:rsidTr="00911625">
        <w:trPr>
          <w:trHeight w:val="380"/>
        </w:trPr>
        <w:tc>
          <w:tcPr>
            <w:tcW w:w="22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560F07D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6D4C3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 xml:space="preserve">Презентация выполнена на высоком уровне с использованием стандартного программного обеспечения, Присутствует заметное количество технических недочетов – несовпадение шрифтов и формата, встроенные иллюстрации имеют низкое качество.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CFF4C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удовлетворительно</w:t>
            </w:r>
          </w:p>
        </w:tc>
      </w:tr>
      <w:tr w:rsidR="00CA41C0" w:rsidRPr="00DC4918" w14:paraId="2D9CD1B0" w14:textId="77777777" w:rsidTr="00911625">
        <w:trPr>
          <w:trHeight w:val="380"/>
        </w:trPr>
        <w:tc>
          <w:tcPr>
            <w:tcW w:w="2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AC3C0" w14:textId="77777777" w:rsidR="00CA41C0" w:rsidRPr="00DC4918" w:rsidRDefault="00CA41C0" w:rsidP="00911625">
            <w:pPr>
              <w:ind w:firstLine="0"/>
              <w:jc w:val="left"/>
              <w:rPr>
                <w:bCs/>
              </w:rPr>
            </w:pP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49D7B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Отсутствует структурированность материала, иллюстративный материал либо очень низкого качества, либо отсутствует вовсе. Присутствует значительное количество технического брака – несовпадение шрифтов и формата, нечитаемые подписи к иллюстрациям и т.п.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A2D68" w14:textId="77777777" w:rsidR="00CA41C0" w:rsidRPr="00DC4918" w:rsidRDefault="00CA41C0" w:rsidP="00911625">
            <w:pPr>
              <w:ind w:firstLine="0"/>
            </w:pPr>
            <w:r w:rsidRPr="00DC4918">
              <w:rPr>
                <w:sz w:val="22"/>
                <w:szCs w:val="22"/>
              </w:rPr>
              <w:t>неудовлетворительно</w:t>
            </w:r>
          </w:p>
        </w:tc>
      </w:tr>
    </w:tbl>
    <w:p w14:paraId="74251DC8" w14:textId="77777777" w:rsidR="00CA41C0" w:rsidRDefault="00CA41C0" w:rsidP="00CA41C0"/>
    <w:p w14:paraId="4EF4817C" w14:textId="77777777" w:rsidR="00B41690" w:rsidRDefault="00B41690" w:rsidP="00B41690">
      <w:r>
        <w:t xml:space="preserve">В целом выпускная квалификационная работа </w:t>
      </w:r>
      <w:r w:rsidRPr="00A31D0C">
        <w:rPr>
          <w:u w:val="single"/>
        </w:rPr>
        <w:t>Иванова Ивана Ивановича</w:t>
      </w:r>
      <w:r w:rsidRPr="00E0559E">
        <w:t xml:space="preserve"> </w:t>
      </w:r>
      <w:r>
        <w:t>соответствует требованиям, предъявляемым к выпускным квалификационным работам специалист</w:t>
      </w:r>
      <w:r w:rsidRPr="00E0559E">
        <w:t>а</w:t>
      </w:r>
      <w:r>
        <w:t xml:space="preserve">, и заслуживает </w:t>
      </w:r>
      <w:r w:rsidRPr="000237D7">
        <w:t xml:space="preserve">оценки </w:t>
      </w:r>
      <w:r w:rsidRPr="000237D7">
        <w:rPr>
          <w:b/>
          <w:bCs/>
        </w:rPr>
        <w:t>«отлично»</w:t>
      </w:r>
      <w:r w:rsidRPr="000237D7">
        <w:t>.</w:t>
      </w:r>
    </w:p>
    <w:p w14:paraId="15184765" w14:textId="77777777" w:rsidR="00B41690" w:rsidRDefault="00B41690" w:rsidP="00B41690"/>
    <w:p w14:paraId="5F779CE5" w14:textId="77777777" w:rsidR="00B41690" w:rsidRDefault="00B41690" w:rsidP="00B41690">
      <w:pPr>
        <w:ind w:firstLine="0"/>
      </w:pPr>
      <w:r>
        <w:t>Рецензент:</w:t>
      </w:r>
    </w:p>
    <w:p w14:paraId="0ACAE7AB" w14:textId="77777777" w:rsidR="00B41690" w:rsidRDefault="00B41690" w:rsidP="00B41690">
      <w:pPr>
        <w:ind w:firstLine="0"/>
        <w:rPr>
          <w:color w:val="000000" w:themeColor="text1"/>
        </w:rPr>
      </w:pPr>
      <w:r>
        <w:t>С.н.с.</w:t>
      </w:r>
      <w:r>
        <w:rPr>
          <w:color w:val="000000" w:themeColor="text1"/>
        </w:rPr>
        <w:t xml:space="preserve"> лаб. химии независимых радикалов</w:t>
      </w:r>
    </w:p>
    <w:p w14:paraId="252642DF" w14:textId="77777777" w:rsidR="00B41690" w:rsidRDefault="00B41690" w:rsidP="00B41690">
      <w:pPr>
        <w:ind w:firstLine="0"/>
        <w:rPr>
          <w:color w:val="000000" w:themeColor="text1"/>
        </w:rPr>
      </w:pPr>
      <w:r>
        <w:rPr>
          <w:color w:val="000000" w:themeColor="text1"/>
        </w:rPr>
        <w:t>ИРХ СО РАН к.х.н., доцент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26791">
        <w:rPr>
          <w:color w:val="000000" w:themeColor="text1"/>
          <w:u w:val="single"/>
        </w:rPr>
        <w:tab/>
      </w:r>
      <w:r w:rsidRPr="00526791">
        <w:rPr>
          <w:color w:val="000000" w:themeColor="text1"/>
          <w:u w:val="single"/>
        </w:rPr>
        <w:tab/>
      </w:r>
      <w:r w:rsidRPr="00526791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  <w:t>Сидоров С.С.</w:t>
      </w:r>
    </w:p>
    <w:p w14:paraId="47E01DE2" w14:textId="77777777" w:rsidR="00B41690" w:rsidRPr="00526791" w:rsidRDefault="00B41690" w:rsidP="00B41690">
      <w:pPr>
        <w:ind w:firstLine="0"/>
        <w:rPr>
          <w:color w:val="000000" w:themeColor="text1"/>
          <w:sz w:val="18"/>
          <w:szCs w:val="18"/>
        </w:rPr>
      </w:pP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Pr="00526791">
        <w:rPr>
          <w:color w:val="000000" w:themeColor="text1"/>
          <w:sz w:val="18"/>
          <w:szCs w:val="18"/>
        </w:rPr>
        <w:t>подпись</w:t>
      </w:r>
    </w:p>
    <w:p w14:paraId="7BE73BC4" w14:textId="77777777" w:rsidR="00B41690" w:rsidRDefault="00B41690" w:rsidP="00B41690">
      <w:pPr>
        <w:ind w:firstLine="0"/>
      </w:pPr>
      <w:r w:rsidRPr="000237D7">
        <w:rPr>
          <w:i/>
        </w:rPr>
        <w:t xml:space="preserve">Дата </w:t>
      </w:r>
      <w:r>
        <w:t>(</w:t>
      </w:r>
      <w:r>
        <w:rPr>
          <w:i/>
        </w:rPr>
        <w:t>не позднее, чем за 5 дней до защиты ВКР</w:t>
      </w:r>
      <w:r>
        <w:t>)</w:t>
      </w:r>
    </w:p>
    <w:p w14:paraId="70ECD825" w14:textId="77777777" w:rsidR="00B41690" w:rsidRPr="000237D7" w:rsidRDefault="00B41690" w:rsidP="00B41690">
      <w:pPr>
        <w:spacing w:after="160" w:line="259" w:lineRule="auto"/>
        <w:ind w:firstLine="0"/>
        <w:jc w:val="left"/>
        <w:rPr>
          <w:i/>
        </w:rPr>
      </w:pPr>
      <w:r w:rsidRPr="000237D7">
        <w:rPr>
          <w:i/>
        </w:rPr>
        <w:t>(Подпись должна быть заверена по месту работы рецензента)</w:t>
      </w:r>
    </w:p>
    <w:p w14:paraId="492CECB7" w14:textId="77777777" w:rsidR="00B41690" w:rsidRDefault="00B41690" w:rsidP="00B41690">
      <w:pPr>
        <w:ind w:firstLine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t>МП</w:t>
      </w:r>
    </w:p>
    <w:sectPr w:rsidR="00B41690" w:rsidSect="008E44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FBBA0" w14:textId="77777777" w:rsidR="00464631" w:rsidRDefault="00464631" w:rsidP="00B62267">
      <w:r>
        <w:separator/>
      </w:r>
    </w:p>
  </w:endnote>
  <w:endnote w:type="continuationSeparator" w:id="0">
    <w:p w14:paraId="11845AAC" w14:textId="77777777" w:rsidR="00464631" w:rsidRDefault="00464631" w:rsidP="00B6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191829"/>
      <w:docPartObj>
        <w:docPartGallery w:val="Page Numbers (Bottom of Page)"/>
        <w:docPartUnique/>
      </w:docPartObj>
    </w:sdtPr>
    <w:sdtEndPr/>
    <w:sdtContent>
      <w:p w14:paraId="6E493AFF" w14:textId="1F120283" w:rsidR="00A16F12" w:rsidRDefault="001A07B9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D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693F67" w14:textId="77777777" w:rsidR="00A16F12" w:rsidRDefault="00A16F1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74582" w14:textId="77777777" w:rsidR="00464631" w:rsidRDefault="00464631" w:rsidP="00B62267">
      <w:r>
        <w:separator/>
      </w:r>
    </w:p>
  </w:footnote>
  <w:footnote w:type="continuationSeparator" w:id="0">
    <w:p w14:paraId="1545248A" w14:textId="77777777" w:rsidR="00464631" w:rsidRDefault="00464631" w:rsidP="00B6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F551A"/>
    <w:multiLevelType w:val="hybridMultilevel"/>
    <w:tmpl w:val="F7400A04"/>
    <w:lvl w:ilvl="0" w:tplc="FCD65600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 w15:restartNumberingAfterBreak="0">
    <w:nsid w:val="05D14064"/>
    <w:multiLevelType w:val="hybridMultilevel"/>
    <w:tmpl w:val="A77AA634"/>
    <w:lvl w:ilvl="0" w:tplc="90A822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0C1B69"/>
    <w:multiLevelType w:val="multilevel"/>
    <w:tmpl w:val="F70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604705"/>
    <w:multiLevelType w:val="hybridMultilevel"/>
    <w:tmpl w:val="BCF0E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3A2F5C"/>
    <w:multiLevelType w:val="hybridMultilevel"/>
    <w:tmpl w:val="3130623E"/>
    <w:lvl w:ilvl="0" w:tplc="8C90FC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B222D3"/>
    <w:multiLevelType w:val="hybridMultilevel"/>
    <w:tmpl w:val="B108FE2A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5C2AE1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A73B9B"/>
    <w:multiLevelType w:val="hybridMultilevel"/>
    <w:tmpl w:val="E8B02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945C64"/>
    <w:multiLevelType w:val="multilevel"/>
    <w:tmpl w:val="811A6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8E0F35"/>
    <w:multiLevelType w:val="multilevel"/>
    <w:tmpl w:val="F70A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8B6683B"/>
    <w:multiLevelType w:val="hybridMultilevel"/>
    <w:tmpl w:val="E17CFB9C"/>
    <w:lvl w:ilvl="0" w:tplc="8C90FC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C425B0"/>
    <w:multiLevelType w:val="hybridMultilevel"/>
    <w:tmpl w:val="2250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24BF0"/>
    <w:multiLevelType w:val="hybridMultilevel"/>
    <w:tmpl w:val="DFB83C98"/>
    <w:lvl w:ilvl="0" w:tplc="8C90FC3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B76B7D"/>
    <w:multiLevelType w:val="hybridMultilevel"/>
    <w:tmpl w:val="B4268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FD5B4E"/>
    <w:multiLevelType w:val="hybridMultilevel"/>
    <w:tmpl w:val="2B42CB6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9E0384"/>
    <w:multiLevelType w:val="hybridMultilevel"/>
    <w:tmpl w:val="3A74F90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D7969B7"/>
    <w:multiLevelType w:val="hybridMultilevel"/>
    <w:tmpl w:val="B69CEEF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7063976"/>
    <w:multiLevelType w:val="hybridMultilevel"/>
    <w:tmpl w:val="5600C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B12"/>
    <w:multiLevelType w:val="hybridMultilevel"/>
    <w:tmpl w:val="C8F88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E7384"/>
    <w:multiLevelType w:val="hybridMultilevel"/>
    <w:tmpl w:val="B95CAA3E"/>
    <w:lvl w:ilvl="0" w:tplc="610C8132">
      <w:start w:val="3"/>
      <w:numFmt w:val="bullet"/>
      <w:lvlText w:val="–"/>
      <w:lvlJc w:val="left"/>
      <w:pPr>
        <w:tabs>
          <w:tab w:val="num" w:pos="927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94B2431"/>
    <w:multiLevelType w:val="hybridMultilevel"/>
    <w:tmpl w:val="52A4C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61328"/>
    <w:multiLevelType w:val="hybridMultilevel"/>
    <w:tmpl w:val="58AE8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B17DBE"/>
    <w:multiLevelType w:val="multilevel"/>
    <w:tmpl w:val="B44657D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1"/>
  </w:num>
  <w:num w:numId="5">
    <w:abstractNumId w:val="21"/>
  </w:num>
  <w:num w:numId="6">
    <w:abstractNumId w:val="13"/>
  </w:num>
  <w:num w:numId="7">
    <w:abstractNumId w:val="10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2"/>
  </w:num>
  <w:num w:numId="14">
    <w:abstractNumId w:val="5"/>
  </w:num>
  <w:num w:numId="15">
    <w:abstractNumId w:val="15"/>
  </w:num>
  <w:num w:numId="16">
    <w:abstractNumId w:val="8"/>
  </w:num>
  <w:num w:numId="17">
    <w:abstractNumId w:val="18"/>
  </w:num>
  <w:num w:numId="18">
    <w:abstractNumId w:val="3"/>
  </w:num>
  <w:num w:numId="19">
    <w:abstractNumId w:val="11"/>
  </w:num>
  <w:num w:numId="20">
    <w:abstractNumId w:val="17"/>
  </w:num>
  <w:num w:numId="21">
    <w:abstractNumId w:val="20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FA"/>
    <w:rsid w:val="000149BC"/>
    <w:rsid w:val="0001764F"/>
    <w:rsid w:val="00022D71"/>
    <w:rsid w:val="00024EDC"/>
    <w:rsid w:val="00033295"/>
    <w:rsid w:val="00036DC5"/>
    <w:rsid w:val="00057F57"/>
    <w:rsid w:val="00065AC7"/>
    <w:rsid w:val="00075E10"/>
    <w:rsid w:val="00081F7C"/>
    <w:rsid w:val="000848F2"/>
    <w:rsid w:val="0009779C"/>
    <w:rsid w:val="000C0383"/>
    <w:rsid w:val="000C32AF"/>
    <w:rsid w:val="000E5FF6"/>
    <w:rsid w:val="000F2B69"/>
    <w:rsid w:val="00101871"/>
    <w:rsid w:val="00107A5C"/>
    <w:rsid w:val="00117D0E"/>
    <w:rsid w:val="001203A9"/>
    <w:rsid w:val="00131438"/>
    <w:rsid w:val="001660C9"/>
    <w:rsid w:val="00167D62"/>
    <w:rsid w:val="001734B1"/>
    <w:rsid w:val="00173A55"/>
    <w:rsid w:val="00182CC6"/>
    <w:rsid w:val="00184710"/>
    <w:rsid w:val="001861F6"/>
    <w:rsid w:val="00197BB9"/>
    <w:rsid w:val="001A07B9"/>
    <w:rsid w:val="001A4F84"/>
    <w:rsid w:val="001A6BFB"/>
    <w:rsid w:val="001A6E8E"/>
    <w:rsid w:val="001C0FAF"/>
    <w:rsid w:val="001C39C7"/>
    <w:rsid w:val="001D0A45"/>
    <w:rsid w:val="001E4C5E"/>
    <w:rsid w:val="001E5276"/>
    <w:rsid w:val="001E6B69"/>
    <w:rsid w:val="001F7511"/>
    <w:rsid w:val="00205A33"/>
    <w:rsid w:val="00206ED9"/>
    <w:rsid w:val="00214FA5"/>
    <w:rsid w:val="002242BC"/>
    <w:rsid w:val="0024578B"/>
    <w:rsid w:val="00251166"/>
    <w:rsid w:val="00253528"/>
    <w:rsid w:val="0025475B"/>
    <w:rsid w:val="00255714"/>
    <w:rsid w:val="00256EF8"/>
    <w:rsid w:val="00281850"/>
    <w:rsid w:val="002940CA"/>
    <w:rsid w:val="002A21C7"/>
    <w:rsid w:val="002A495F"/>
    <w:rsid w:val="002A4BCF"/>
    <w:rsid w:val="002B4C1E"/>
    <w:rsid w:val="002C3C87"/>
    <w:rsid w:val="002F2A82"/>
    <w:rsid w:val="002F5352"/>
    <w:rsid w:val="00302097"/>
    <w:rsid w:val="00321B9E"/>
    <w:rsid w:val="0032256C"/>
    <w:rsid w:val="003721B9"/>
    <w:rsid w:val="00380ECA"/>
    <w:rsid w:val="003859AC"/>
    <w:rsid w:val="00390DFF"/>
    <w:rsid w:val="003B01E3"/>
    <w:rsid w:val="003B0C43"/>
    <w:rsid w:val="003B0DF3"/>
    <w:rsid w:val="003C1907"/>
    <w:rsid w:val="003C3A1D"/>
    <w:rsid w:val="003C59BC"/>
    <w:rsid w:val="003F76B8"/>
    <w:rsid w:val="00402BD2"/>
    <w:rsid w:val="00407060"/>
    <w:rsid w:val="004223CA"/>
    <w:rsid w:val="0042261C"/>
    <w:rsid w:val="004301E2"/>
    <w:rsid w:val="0045420C"/>
    <w:rsid w:val="00456BB8"/>
    <w:rsid w:val="00463B87"/>
    <w:rsid w:val="00464631"/>
    <w:rsid w:val="0047460E"/>
    <w:rsid w:val="0047470A"/>
    <w:rsid w:val="004857D7"/>
    <w:rsid w:val="0048727F"/>
    <w:rsid w:val="00487AB6"/>
    <w:rsid w:val="004A474D"/>
    <w:rsid w:val="004A6322"/>
    <w:rsid w:val="004A79AE"/>
    <w:rsid w:val="004C32BC"/>
    <w:rsid w:val="004E137D"/>
    <w:rsid w:val="004F0588"/>
    <w:rsid w:val="004F70C4"/>
    <w:rsid w:val="005009F2"/>
    <w:rsid w:val="0050751B"/>
    <w:rsid w:val="0052476D"/>
    <w:rsid w:val="00526791"/>
    <w:rsid w:val="00534308"/>
    <w:rsid w:val="00554044"/>
    <w:rsid w:val="005575B5"/>
    <w:rsid w:val="0056194A"/>
    <w:rsid w:val="005779BA"/>
    <w:rsid w:val="00586B13"/>
    <w:rsid w:val="00593DAC"/>
    <w:rsid w:val="005A19A0"/>
    <w:rsid w:val="005A2ECA"/>
    <w:rsid w:val="005A32C3"/>
    <w:rsid w:val="005A3D06"/>
    <w:rsid w:val="005B3781"/>
    <w:rsid w:val="005B52F8"/>
    <w:rsid w:val="005B5DF0"/>
    <w:rsid w:val="005B7EF0"/>
    <w:rsid w:val="005C3903"/>
    <w:rsid w:val="005E6ED9"/>
    <w:rsid w:val="005F0EC8"/>
    <w:rsid w:val="005F1C9F"/>
    <w:rsid w:val="005F5C06"/>
    <w:rsid w:val="005F7322"/>
    <w:rsid w:val="00606E33"/>
    <w:rsid w:val="00611C86"/>
    <w:rsid w:val="00626250"/>
    <w:rsid w:val="0062634F"/>
    <w:rsid w:val="00626919"/>
    <w:rsid w:val="00630BC2"/>
    <w:rsid w:val="00643AB9"/>
    <w:rsid w:val="00667531"/>
    <w:rsid w:val="00672C7B"/>
    <w:rsid w:val="0067510E"/>
    <w:rsid w:val="006803C7"/>
    <w:rsid w:val="006A72D4"/>
    <w:rsid w:val="006B133F"/>
    <w:rsid w:val="006B5D33"/>
    <w:rsid w:val="006C4724"/>
    <w:rsid w:val="006F07E0"/>
    <w:rsid w:val="006F4F6A"/>
    <w:rsid w:val="007038EE"/>
    <w:rsid w:val="00724134"/>
    <w:rsid w:val="00724C8B"/>
    <w:rsid w:val="00743FA5"/>
    <w:rsid w:val="00745F2E"/>
    <w:rsid w:val="00757970"/>
    <w:rsid w:val="00760A6D"/>
    <w:rsid w:val="00765514"/>
    <w:rsid w:val="00765C44"/>
    <w:rsid w:val="007732BA"/>
    <w:rsid w:val="007A19E0"/>
    <w:rsid w:val="007A2BF4"/>
    <w:rsid w:val="007D38A3"/>
    <w:rsid w:val="007E7A38"/>
    <w:rsid w:val="007F2072"/>
    <w:rsid w:val="007F2C5A"/>
    <w:rsid w:val="007F4D92"/>
    <w:rsid w:val="00803C1F"/>
    <w:rsid w:val="00807B6E"/>
    <w:rsid w:val="008114FA"/>
    <w:rsid w:val="00814F39"/>
    <w:rsid w:val="0083167C"/>
    <w:rsid w:val="008411E9"/>
    <w:rsid w:val="00852109"/>
    <w:rsid w:val="00853229"/>
    <w:rsid w:val="0085798D"/>
    <w:rsid w:val="00861BDC"/>
    <w:rsid w:val="00866865"/>
    <w:rsid w:val="00880BAC"/>
    <w:rsid w:val="00881185"/>
    <w:rsid w:val="008927C9"/>
    <w:rsid w:val="008979DA"/>
    <w:rsid w:val="008A73C8"/>
    <w:rsid w:val="008B1CD9"/>
    <w:rsid w:val="008D36F0"/>
    <w:rsid w:val="008D766E"/>
    <w:rsid w:val="008E2423"/>
    <w:rsid w:val="008E445B"/>
    <w:rsid w:val="008F573B"/>
    <w:rsid w:val="00911562"/>
    <w:rsid w:val="0091623B"/>
    <w:rsid w:val="009168DE"/>
    <w:rsid w:val="00923640"/>
    <w:rsid w:val="0093162F"/>
    <w:rsid w:val="00936672"/>
    <w:rsid w:val="0093772D"/>
    <w:rsid w:val="00953815"/>
    <w:rsid w:val="00956620"/>
    <w:rsid w:val="00956C9B"/>
    <w:rsid w:val="009577B5"/>
    <w:rsid w:val="00960FE0"/>
    <w:rsid w:val="00982331"/>
    <w:rsid w:val="00990647"/>
    <w:rsid w:val="009916AC"/>
    <w:rsid w:val="009934EB"/>
    <w:rsid w:val="009A510C"/>
    <w:rsid w:val="009E184E"/>
    <w:rsid w:val="009E32AE"/>
    <w:rsid w:val="009F1061"/>
    <w:rsid w:val="009F3D2E"/>
    <w:rsid w:val="009F4A6F"/>
    <w:rsid w:val="00A0419F"/>
    <w:rsid w:val="00A046DE"/>
    <w:rsid w:val="00A1196B"/>
    <w:rsid w:val="00A12CEF"/>
    <w:rsid w:val="00A16F12"/>
    <w:rsid w:val="00A22F94"/>
    <w:rsid w:val="00A26711"/>
    <w:rsid w:val="00A31D0C"/>
    <w:rsid w:val="00A37345"/>
    <w:rsid w:val="00A41C72"/>
    <w:rsid w:val="00A572B0"/>
    <w:rsid w:val="00A74321"/>
    <w:rsid w:val="00A76806"/>
    <w:rsid w:val="00A773D1"/>
    <w:rsid w:val="00A82019"/>
    <w:rsid w:val="00A84D6D"/>
    <w:rsid w:val="00A94D28"/>
    <w:rsid w:val="00AA0A7B"/>
    <w:rsid w:val="00AB2FB7"/>
    <w:rsid w:val="00AB57D1"/>
    <w:rsid w:val="00AE0D8B"/>
    <w:rsid w:val="00AE3C44"/>
    <w:rsid w:val="00AF7975"/>
    <w:rsid w:val="00B0094E"/>
    <w:rsid w:val="00B013CD"/>
    <w:rsid w:val="00B032BB"/>
    <w:rsid w:val="00B04B0A"/>
    <w:rsid w:val="00B07397"/>
    <w:rsid w:val="00B1257D"/>
    <w:rsid w:val="00B13867"/>
    <w:rsid w:val="00B17F2E"/>
    <w:rsid w:val="00B341AB"/>
    <w:rsid w:val="00B35031"/>
    <w:rsid w:val="00B41567"/>
    <w:rsid w:val="00B41690"/>
    <w:rsid w:val="00B43867"/>
    <w:rsid w:val="00B52715"/>
    <w:rsid w:val="00B538AF"/>
    <w:rsid w:val="00B6097B"/>
    <w:rsid w:val="00B62267"/>
    <w:rsid w:val="00B625A5"/>
    <w:rsid w:val="00BC12BD"/>
    <w:rsid w:val="00BD3119"/>
    <w:rsid w:val="00BD4BB1"/>
    <w:rsid w:val="00BE1787"/>
    <w:rsid w:val="00BE5893"/>
    <w:rsid w:val="00BE5EC3"/>
    <w:rsid w:val="00BE6016"/>
    <w:rsid w:val="00BE7270"/>
    <w:rsid w:val="00C10AD5"/>
    <w:rsid w:val="00C23849"/>
    <w:rsid w:val="00C23E65"/>
    <w:rsid w:val="00C31A64"/>
    <w:rsid w:val="00C32763"/>
    <w:rsid w:val="00C41AEC"/>
    <w:rsid w:val="00C506CD"/>
    <w:rsid w:val="00C51634"/>
    <w:rsid w:val="00C55FA4"/>
    <w:rsid w:val="00C61024"/>
    <w:rsid w:val="00C6357E"/>
    <w:rsid w:val="00C64794"/>
    <w:rsid w:val="00C71813"/>
    <w:rsid w:val="00C71FEA"/>
    <w:rsid w:val="00C72F4E"/>
    <w:rsid w:val="00C82168"/>
    <w:rsid w:val="00C9500A"/>
    <w:rsid w:val="00CA3911"/>
    <w:rsid w:val="00CA41C0"/>
    <w:rsid w:val="00CB3E5B"/>
    <w:rsid w:val="00CB6429"/>
    <w:rsid w:val="00CD08DA"/>
    <w:rsid w:val="00CD0D76"/>
    <w:rsid w:val="00CD4968"/>
    <w:rsid w:val="00CF09C3"/>
    <w:rsid w:val="00CF1EE0"/>
    <w:rsid w:val="00D01042"/>
    <w:rsid w:val="00D06E18"/>
    <w:rsid w:val="00D123BD"/>
    <w:rsid w:val="00D23570"/>
    <w:rsid w:val="00D23C1B"/>
    <w:rsid w:val="00D32A2C"/>
    <w:rsid w:val="00D410EE"/>
    <w:rsid w:val="00D7624B"/>
    <w:rsid w:val="00D765FA"/>
    <w:rsid w:val="00D86033"/>
    <w:rsid w:val="00D9090E"/>
    <w:rsid w:val="00DB4DAB"/>
    <w:rsid w:val="00DC1054"/>
    <w:rsid w:val="00DC2804"/>
    <w:rsid w:val="00DC4918"/>
    <w:rsid w:val="00DC5276"/>
    <w:rsid w:val="00DC632B"/>
    <w:rsid w:val="00DD39A8"/>
    <w:rsid w:val="00DD65CC"/>
    <w:rsid w:val="00DF15AF"/>
    <w:rsid w:val="00DF2048"/>
    <w:rsid w:val="00E04E13"/>
    <w:rsid w:val="00E06D04"/>
    <w:rsid w:val="00E54A96"/>
    <w:rsid w:val="00E64CC0"/>
    <w:rsid w:val="00E70AA1"/>
    <w:rsid w:val="00E746AE"/>
    <w:rsid w:val="00E80DB4"/>
    <w:rsid w:val="00E846E4"/>
    <w:rsid w:val="00E877BF"/>
    <w:rsid w:val="00EA0DA1"/>
    <w:rsid w:val="00EA28FA"/>
    <w:rsid w:val="00EB0597"/>
    <w:rsid w:val="00EB7014"/>
    <w:rsid w:val="00EB7880"/>
    <w:rsid w:val="00EC0614"/>
    <w:rsid w:val="00ED09EE"/>
    <w:rsid w:val="00ED0E64"/>
    <w:rsid w:val="00EF2CA4"/>
    <w:rsid w:val="00F16095"/>
    <w:rsid w:val="00F34A98"/>
    <w:rsid w:val="00F406D0"/>
    <w:rsid w:val="00F44E3A"/>
    <w:rsid w:val="00F453B8"/>
    <w:rsid w:val="00F605C8"/>
    <w:rsid w:val="00F62244"/>
    <w:rsid w:val="00F67858"/>
    <w:rsid w:val="00F74260"/>
    <w:rsid w:val="00F7565A"/>
    <w:rsid w:val="00FB0C7C"/>
    <w:rsid w:val="00FB25C6"/>
    <w:rsid w:val="00FD0AB2"/>
    <w:rsid w:val="00FD0D49"/>
    <w:rsid w:val="00FD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ADEE"/>
  <w15:docId w15:val="{6B281B86-0145-4365-9ED6-9B357744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4D28"/>
    <w:pPr>
      <w:keepNext/>
      <w:keepLines/>
      <w:numPr>
        <w:numId w:val="3"/>
      </w:numPr>
      <w:spacing w:before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qFormat/>
    <w:rsid w:val="00A94D28"/>
    <w:pPr>
      <w:keepNext/>
      <w:numPr>
        <w:ilvl w:val="1"/>
        <w:numId w:val="3"/>
      </w:numPr>
      <w:suppressAutoHyphens/>
      <w:ind w:left="0" w:firstLine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1E6B69"/>
    <w:pPr>
      <w:keepNext/>
      <w:keepLines/>
      <w:numPr>
        <w:ilvl w:val="2"/>
        <w:numId w:val="3"/>
      </w:numPr>
      <w:spacing w:before="120"/>
      <w:ind w:left="0" w:firstLine="720"/>
      <w:outlineLvl w:val="2"/>
    </w:pPr>
    <w:rPr>
      <w:rFonts w:eastAsiaTheme="majorEastAsia" w:cstheme="majorBidi"/>
      <w:b/>
      <w:i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134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13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13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13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13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13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4D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B62267"/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62267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B62267"/>
    <w:rPr>
      <w:vertAlign w:val="superscript"/>
    </w:rPr>
  </w:style>
  <w:style w:type="table" w:styleId="a6">
    <w:name w:val="Table Grid"/>
    <w:basedOn w:val="a1"/>
    <w:uiPriority w:val="39"/>
    <w:rsid w:val="00C5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4D28"/>
    <w:rPr>
      <w:rFonts w:ascii="Times New Roman" w:eastAsiaTheme="majorEastAsia" w:hAnsi="Times New Roman" w:cstheme="majorBidi"/>
      <w:b/>
      <w:caps/>
      <w:sz w:val="24"/>
      <w:szCs w:val="32"/>
      <w:lang w:eastAsia="ru-RU"/>
    </w:rPr>
  </w:style>
  <w:style w:type="paragraph" w:styleId="a7">
    <w:name w:val="TOC Heading"/>
    <w:basedOn w:val="1"/>
    <w:next w:val="a"/>
    <w:link w:val="a8"/>
    <w:uiPriority w:val="39"/>
    <w:unhideWhenUsed/>
    <w:qFormat/>
    <w:rsid w:val="00BD4BB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21">
    <w:name w:val="toc 2"/>
    <w:basedOn w:val="a"/>
    <w:next w:val="a"/>
    <w:autoRedefine/>
    <w:uiPriority w:val="39"/>
    <w:unhideWhenUsed/>
    <w:rsid w:val="00BD4BB1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rsid w:val="00BD4BB1"/>
    <w:pPr>
      <w:spacing w:after="100"/>
    </w:pPr>
  </w:style>
  <w:style w:type="character" w:styleId="a9">
    <w:name w:val="Hyperlink"/>
    <w:basedOn w:val="a0"/>
    <w:uiPriority w:val="99"/>
    <w:unhideWhenUsed/>
    <w:rsid w:val="00BD4BB1"/>
    <w:rPr>
      <w:color w:val="0563C1" w:themeColor="hyperlink"/>
      <w:u w:val="single"/>
    </w:rPr>
  </w:style>
  <w:style w:type="paragraph" w:styleId="aa">
    <w:name w:val="Body Text"/>
    <w:basedOn w:val="a"/>
    <w:link w:val="ab"/>
    <w:rsid w:val="0091623B"/>
    <w:pPr>
      <w:widowControl w:val="0"/>
      <w:ind w:left="760" w:firstLine="540"/>
    </w:pPr>
    <w:rPr>
      <w:rFonts w:ascii="Arial" w:hAnsi="Arial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rsid w:val="0091623B"/>
    <w:rPr>
      <w:rFonts w:ascii="Arial" w:eastAsia="Times New Roman" w:hAnsi="Arial" w:cs="Times New Roman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C72F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E6B69"/>
    <w:rPr>
      <w:rFonts w:ascii="Times New Roman" w:eastAsiaTheme="majorEastAsia" w:hAnsi="Times New Roman" w:cstheme="majorBidi"/>
      <w:b/>
      <w:i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413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413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41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413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413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41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Default">
    <w:name w:val="Default"/>
    <w:rsid w:val="002511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803C1F"/>
    <w:pPr>
      <w:autoSpaceDE w:val="0"/>
      <w:autoSpaceDN w:val="0"/>
    </w:pPr>
  </w:style>
  <w:style w:type="paragraph" w:styleId="ad">
    <w:name w:val="Title"/>
    <w:basedOn w:val="a"/>
    <w:link w:val="ae"/>
    <w:qFormat/>
    <w:rsid w:val="00FD203F"/>
    <w:pPr>
      <w:ind w:firstLine="0"/>
      <w:jc w:val="center"/>
    </w:pPr>
    <w:rPr>
      <w:b/>
      <w:sz w:val="20"/>
      <w:szCs w:val="20"/>
    </w:rPr>
  </w:style>
  <w:style w:type="character" w:customStyle="1" w:styleId="ae">
    <w:name w:val="Заголовок Знак"/>
    <w:basedOn w:val="a0"/>
    <w:link w:val="ad"/>
    <w:rsid w:val="00FD203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0">
    <w:name w:val="Заголовок 0"/>
    <w:basedOn w:val="a7"/>
    <w:next w:val="a"/>
    <w:link w:val="00"/>
    <w:qFormat/>
    <w:rsid w:val="004A79AE"/>
    <w:pPr>
      <w:numPr>
        <w:numId w:val="0"/>
      </w:numPr>
      <w:spacing w:before="0" w:after="24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a8">
    <w:name w:val="Заголовок оглавления Знак"/>
    <w:basedOn w:val="10"/>
    <w:link w:val="a7"/>
    <w:uiPriority w:val="39"/>
    <w:rsid w:val="004A79AE"/>
    <w:rPr>
      <w:rFonts w:asciiTheme="majorHAnsi" w:eastAsiaTheme="majorEastAsia" w:hAnsiTheme="majorHAnsi" w:cstheme="majorBidi"/>
      <w:b w:val="0"/>
      <w:caps/>
      <w:color w:val="2E74B5" w:themeColor="accent1" w:themeShade="BF"/>
      <w:sz w:val="32"/>
      <w:szCs w:val="32"/>
      <w:lang w:eastAsia="ru-RU"/>
    </w:rPr>
  </w:style>
  <w:style w:type="character" w:customStyle="1" w:styleId="00">
    <w:name w:val="Заголовок 0 Знак"/>
    <w:basedOn w:val="a8"/>
    <w:link w:val="0"/>
    <w:rsid w:val="004A79AE"/>
    <w:rPr>
      <w:rFonts w:ascii="Times New Roman" w:eastAsia="Times New Roman" w:hAnsi="Times New Roman" w:cs="Times New Roman"/>
      <w:b/>
      <w:caps/>
      <w:color w:val="2E74B5" w:themeColor="accent1" w:themeShade="BF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qFormat/>
    <w:rsid w:val="00B538AF"/>
    <w:pPr>
      <w:spacing w:before="100" w:beforeAutospacing="1" w:after="100" w:afterAutospacing="1"/>
      <w:ind w:firstLine="0"/>
      <w:jc w:val="left"/>
    </w:pPr>
  </w:style>
  <w:style w:type="paragraph" w:styleId="31">
    <w:name w:val="toc 3"/>
    <w:basedOn w:val="a"/>
    <w:next w:val="a"/>
    <w:autoRedefine/>
    <w:uiPriority w:val="39"/>
    <w:unhideWhenUsed/>
    <w:rsid w:val="009168DE"/>
    <w:pPr>
      <w:spacing w:after="100"/>
      <w:ind w:left="480"/>
    </w:pPr>
  </w:style>
  <w:style w:type="paragraph" w:styleId="af0">
    <w:name w:val="Balloon Text"/>
    <w:basedOn w:val="a"/>
    <w:link w:val="af1"/>
    <w:uiPriority w:val="99"/>
    <w:semiHidden/>
    <w:unhideWhenUsed/>
    <w:rsid w:val="009115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15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(3)_"/>
    <w:basedOn w:val="a0"/>
    <w:link w:val="33"/>
    <w:rsid w:val="00CB64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CB64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B6429"/>
    <w:pPr>
      <w:shd w:val="clear" w:color="auto" w:fill="FFFFFF"/>
      <w:spacing w:before="240" w:after="60" w:line="0" w:lineRule="atLeast"/>
      <w:ind w:firstLine="0"/>
      <w:jc w:val="center"/>
    </w:pPr>
    <w:rPr>
      <w:sz w:val="22"/>
      <w:szCs w:val="22"/>
      <w:lang w:eastAsia="en-US"/>
    </w:rPr>
  </w:style>
  <w:style w:type="character" w:customStyle="1" w:styleId="af2">
    <w:name w:val="Основной текст_"/>
    <w:basedOn w:val="a0"/>
    <w:link w:val="41"/>
    <w:rsid w:val="00CB64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3">
    <w:name w:val="Основной текст + Полужирный"/>
    <w:basedOn w:val="af2"/>
    <w:rsid w:val="00CB64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4"/>
    <w:basedOn w:val="a"/>
    <w:link w:val="af2"/>
    <w:rsid w:val="00CB6429"/>
    <w:pPr>
      <w:shd w:val="clear" w:color="auto" w:fill="FFFFFF"/>
      <w:spacing w:before="60" w:after="360" w:line="0" w:lineRule="atLeast"/>
      <w:ind w:hanging="340"/>
      <w:jc w:val="center"/>
    </w:pPr>
    <w:rPr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rsid w:val="00402BD2"/>
    <w:rPr>
      <w:rFonts w:ascii="Times New Roman" w:hAnsi="Times New Roman" w:cs="Times New Roman"/>
      <w:spacing w:val="-3"/>
      <w:sz w:val="26"/>
      <w:szCs w:val="26"/>
      <w:u w:val="none"/>
    </w:rPr>
  </w:style>
  <w:style w:type="table" w:customStyle="1" w:styleId="13">
    <w:name w:val="Сетка таблицы1"/>
    <w:basedOn w:val="a1"/>
    <w:next w:val="a6"/>
    <w:uiPriority w:val="39"/>
    <w:rsid w:val="002A4B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semiHidden/>
    <w:unhideWhenUsed/>
    <w:rsid w:val="002A4BC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A4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A4BC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A4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3"/>
    <w:basedOn w:val="af2"/>
    <w:rsid w:val="0047470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rsid w:val="0047470A"/>
    <w:pPr>
      <w:widowControl w:val="0"/>
      <w:shd w:val="clear" w:color="auto" w:fill="FFFFFF"/>
      <w:spacing w:line="274" w:lineRule="exact"/>
      <w:ind w:hanging="360"/>
      <w:jc w:val="center"/>
    </w:pPr>
    <w:rPr>
      <w:sz w:val="23"/>
      <w:szCs w:val="23"/>
      <w:lang w:eastAsia="en-US"/>
    </w:rPr>
  </w:style>
  <w:style w:type="paragraph" w:customStyle="1" w:styleId="af8">
    <w:name w:val="Содержимое таблицы"/>
    <w:basedOn w:val="a"/>
    <w:rsid w:val="0047470A"/>
    <w:pPr>
      <w:suppressLineNumbers/>
      <w:suppressAutoHyphens/>
      <w:ind w:firstLine="0"/>
      <w:jc w:val="left"/>
    </w:pPr>
    <w:rPr>
      <w:rFonts w:eastAsia="Arial Unicode MS" w:cs="Arial Unicode MS"/>
      <w:kern w:val="2"/>
      <w:lang w:eastAsia="zh-CN" w:bidi="hi-IN"/>
    </w:rPr>
  </w:style>
  <w:style w:type="character" w:customStyle="1" w:styleId="FontStyle30">
    <w:name w:val="Font Style30"/>
    <w:uiPriority w:val="99"/>
    <w:rsid w:val="00A16F12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23C1B"/>
    <w:pPr>
      <w:widowControl w:val="0"/>
      <w:autoSpaceDE w:val="0"/>
      <w:autoSpaceDN w:val="0"/>
      <w:ind w:left="108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7BE78-A130-4DA0-8D35-234BF03F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Илья Ельцов</cp:lastModifiedBy>
  <cp:revision>3</cp:revision>
  <cp:lastPrinted>2020-11-19T06:39:00Z</cp:lastPrinted>
  <dcterms:created xsi:type="dcterms:W3CDTF">2025-05-23T05:15:00Z</dcterms:created>
  <dcterms:modified xsi:type="dcterms:W3CDTF">2025-05-23T05:44:00Z</dcterms:modified>
</cp:coreProperties>
</file>